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E0" w:rsidRDefault="004F6CE0" w:rsidP="004F6CE0">
      <w:pPr>
        <w:pStyle w:val="NormalWeb"/>
        <w:spacing w:after="0" w:line="120" w:lineRule="auto"/>
        <w:ind w:firstLine="720"/>
        <w:rPr>
          <w:b/>
          <w:bCs/>
          <w:sz w:val="32"/>
          <w:szCs w:val="32"/>
        </w:rPr>
      </w:pPr>
      <w:bookmarkStart w:id="0" w:name="_GoBack"/>
      <w:bookmarkEnd w:id="0"/>
    </w:p>
    <w:p w:rsidR="004F6CE0" w:rsidRDefault="004F6CE0" w:rsidP="004F6CE0">
      <w:pPr>
        <w:pStyle w:val="NormalWeb"/>
        <w:spacing w:after="0" w:line="120" w:lineRule="auto"/>
        <w:ind w:left="1440" w:firstLine="720"/>
      </w:pPr>
      <w:r>
        <w:rPr>
          <w:b/>
          <w:bCs/>
          <w:sz w:val="32"/>
          <w:szCs w:val="32"/>
        </w:rPr>
        <w:t xml:space="preserve">  Baker &amp; Taylor Aug 2018 </w:t>
      </w:r>
    </w:p>
    <w:p w:rsidR="004F6CE0" w:rsidRDefault="004F6CE0" w:rsidP="004F6CE0">
      <w:pPr>
        <w:pStyle w:val="NormalWeb"/>
        <w:spacing w:beforeAutospacing="0" w:after="0" w:line="120" w:lineRule="auto"/>
        <w:ind w:left="2160"/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  <w:t xml:space="preserve">     Adult Fiction</w:t>
      </w:r>
    </w:p>
    <w:p w:rsidR="00885F00" w:rsidRDefault="00885F00" w:rsidP="00222E3A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Atherton, Nancy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Aunt Dimity And the Kings Ransom </w:t>
      </w:r>
    </w:p>
    <w:p w:rsidR="00463EC5" w:rsidRDefault="00463EC5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Atkins, Ace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The Sinners </w:t>
      </w:r>
    </w:p>
    <w:p w:rsidR="00222E3A" w:rsidRDefault="00222E3A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Brown, Rita Mae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Probable Claws </w:t>
      </w:r>
    </w:p>
    <w:p w:rsidR="004F6CE0" w:rsidRDefault="004F6CE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Delinsky, Barbara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Before and Again </w:t>
      </w:r>
    </w:p>
    <w:p w:rsidR="00222E3A" w:rsidRDefault="00222E3A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Dunnett, Kaitlyn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Crime and Punctuation </w:t>
      </w:r>
    </w:p>
    <w:p w:rsidR="00885F00" w:rsidRDefault="00885F0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Harbison, Beth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Every Time you go Away </w:t>
      </w:r>
    </w:p>
    <w:p w:rsidR="00463EC5" w:rsidRDefault="00463EC5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Hooper, Kay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Hold Back the Dark</w:t>
      </w:r>
      <w:r w:rsidR="00AC5A2C">
        <w:rPr>
          <w:bCs/>
          <w:sz w:val="28"/>
          <w:szCs w:val="28"/>
        </w:rPr>
        <w:t xml:space="preserve"> </w:t>
      </w:r>
    </w:p>
    <w:p w:rsidR="004F6CE0" w:rsidRDefault="004F6CE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Jackson, Lisa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Liar, Liar </w:t>
      </w:r>
    </w:p>
    <w:p w:rsidR="004F6CE0" w:rsidRDefault="004F6CE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Johansen, Iris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Double Blind </w:t>
      </w:r>
    </w:p>
    <w:p w:rsidR="0055049B" w:rsidRDefault="0055049B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Macomber, Debbie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Cottage by the Sea </w:t>
      </w:r>
    </w:p>
    <w:p w:rsidR="000B1DC0" w:rsidRDefault="000B1DC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Maine, Sarah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Women of the Dunes </w:t>
      </w:r>
    </w:p>
    <w:p w:rsidR="00FA6427" w:rsidRDefault="00FA6427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McCafferty, Keith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A Death in Eden </w:t>
      </w:r>
    </w:p>
    <w:p w:rsidR="000B1DC0" w:rsidRDefault="000B1DC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McCall Smith, Alexander`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A Quiet side of Passion </w:t>
      </w:r>
    </w:p>
    <w:p w:rsidR="00667CEE" w:rsidRDefault="00667CEE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Patterson, James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17</w:t>
      </w:r>
      <w:r w:rsidRPr="00667CE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Suspect </w:t>
      </w:r>
    </w:p>
    <w:p w:rsidR="004F6CE0" w:rsidRDefault="004F6CE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Rosenfelt, David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Rescued: An Andy Carpenter Mystery </w:t>
      </w:r>
    </w:p>
    <w:p w:rsidR="0055049B" w:rsidRDefault="0055049B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Scottoline, Lisa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I see Life through Rose-colored Glasses </w:t>
      </w:r>
    </w:p>
    <w:p w:rsidR="00AC5A2C" w:rsidRDefault="00AC5A2C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Silva, Daniel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The  Other Woman </w:t>
      </w:r>
    </w:p>
    <w:p w:rsidR="000B1DC0" w:rsidRDefault="000B1DC0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Steel, Danielle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The Good Fight </w:t>
      </w:r>
    </w:p>
    <w:p w:rsidR="0055049B" w:rsidRDefault="0055049B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Thor, Brad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Spymaster </w:t>
      </w:r>
    </w:p>
    <w:p w:rsidR="0055049B" w:rsidRDefault="0055049B" w:rsidP="004F6CE0">
      <w:pPr>
        <w:pStyle w:val="NormalWeb"/>
        <w:spacing w:beforeAutospacing="0" w:after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Tyler, Anne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Clock Dance </w:t>
      </w:r>
    </w:p>
    <w:p w:rsidR="00667CEE" w:rsidRPr="00222E3A" w:rsidRDefault="00667CEE" w:rsidP="00222E3A">
      <w:pPr>
        <w:pStyle w:val="NormalWeb"/>
        <w:spacing w:beforeAutospacing="0" w:after="0"/>
        <w:ind w:left="2880" w:firstLine="720"/>
        <w:rPr>
          <w:b/>
          <w:bCs/>
          <w:sz w:val="32"/>
          <w:szCs w:val="32"/>
        </w:rPr>
      </w:pPr>
      <w:r w:rsidRPr="00222E3A">
        <w:rPr>
          <w:b/>
          <w:bCs/>
          <w:sz w:val="32"/>
          <w:szCs w:val="32"/>
        </w:rPr>
        <w:t>Audio/CD</w:t>
      </w:r>
    </w:p>
    <w:p w:rsidR="00667CEE" w:rsidRDefault="00667CEE" w:rsidP="00667CEE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67CEE">
        <w:rPr>
          <w:bCs/>
          <w:sz w:val="28"/>
          <w:szCs w:val="28"/>
        </w:rPr>
        <w:t>Doiron, Paul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Stay Hidden</w:t>
      </w:r>
    </w:p>
    <w:p w:rsidR="00667CEE" w:rsidRPr="00667CEE" w:rsidRDefault="00667CEE" w:rsidP="00667CEE">
      <w:pPr>
        <w:pStyle w:val="NormalWeb"/>
        <w:spacing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Rosenfelt, David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Rescued</w:t>
      </w:r>
    </w:p>
    <w:p w:rsidR="00F60ABE" w:rsidRDefault="00F60ABE" w:rsidP="004F6CE0">
      <w:pPr>
        <w:spacing w:line="240" w:lineRule="auto"/>
      </w:pPr>
    </w:p>
    <w:p w:rsidR="001F40BB" w:rsidRDefault="001F40BB" w:rsidP="001F40BB">
      <w:pPr>
        <w:spacing w:line="240" w:lineRule="auto"/>
        <w:ind w:left="2160" w:firstLine="720"/>
        <w:rPr>
          <w:b/>
          <w:sz w:val="32"/>
          <w:szCs w:val="32"/>
        </w:rPr>
      </w:pPr>
      <w:r w:rsidRPr="001F40BB">
        <w:rPr>
          <w:b/>
          <w:sz w:val="32"/>
          <w:szCs w:val="32"/>
        </w:rPr>
        <w:t>Adult Non-Fiction</w:t>
      </w:r>
    </w:p>
    <w:p w:rsidR="001F40BB" w:rsidRDefault="001F40BB" w:rsidP="001F40BB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1F40BB">
        <w:rPr>
          <w:sz w:val="28"/>
          <w:szCs w:val="28"/>
        </w:rPr>
        <w:t>Educated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Westover, Tara</w:t>
      </w:r>
    </w:p>
    <w:p w:rsidR="00AC5A2C" w:rsidRDefault="00AC5A2C" w:rsidP="001F40BB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A2C">
        <w:rPr>
          <w:b/>
          <w:sz w:val="32"/>
          <w:szCs w:val="32"/>
        </w:rPr>
        <w:t>Children’s Non-Fiction</w:t>
      </w:r>
    </w:p>
    <w:p w:rsidR="00AC5A2C" w:rsidRDefault="00AC5A2C" w:rsidP="001F4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Geology is a piece of cake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Katie Koppens</w:t>
      </w:r>
    </w:p>
    <w:p w:rsidR="00AC5A2C" w:rsidRPr="00AC5A2C" w:rsidRDefault="00AC5A2C" w:rsidP="001F40B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Acadia Files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Katie Koppens</w:t>
      </w:r>
    </w:p>
    <w:sectPr w:rsidR="00AC5A2C" w:rsidRPr="00AC5A2C" w:rsidSect="004F6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6CE0"/>
    <w:rsid w:val="000B1DC0"/>
    <w:rsid w:val="001F40BB"/>
    <w:rsid w:val="00222E3A"/>
    <w:rsid w:val="0026689F"/>
    <w:rsid w:val="002A26D2"/>
    <w:rsid w:val="00463EC5"/>
    <w:rsid w:val="004F6CE0"/>
    <w:rsid w:val="0055049B"/>
    <w:rsid w:val="005B360B"/>
    <w:rsid w:val="00667CEE"/>
    <w:rsid w:val="00885F00"/>
    <w:rsid w:val="009467B3"/>
    <w:rsid w:val="00AC5A2C"/>
    <w:rsid w:val="00B75AC9"/>
    <w:rsid w:val="00C770BF"/>
    <w:rsid w:val="00D500F8"/>
    <w:rsid w:val="00D819C7"/>
    <w:rsid w:val="00DC122F"/>
    <w:rsid w:val="00E45B89"/>
    <w:rsid w:val="00E90A19"/>
    <w:rsid w:val="00F60ABE"/>
    <w:rsid w:val="00F86632"/>
    <w:rsid w:val="00F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CE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jim</cp:lastModifiedBy>
  <cp:revision>2</cp:revision>
  <cp:lastPrinted>2018-07-30T18:05:00Z</cp:lastPrinted>
  <dcterms:created xsi:type="dcterms:W3CDTF">2018-08-01T14:30:00Z</dcterms:created>
  <dcterms:modified xsi:type="dcterms:W3CDTF">2018-08-01T14:30:00Z</dcterms:modified>
</cp:coreProperties>
</file>